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18" w:rsidRPr="00724BA1" w:rsidRDefault="00AB3E18" w:rsidP="00AB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AB3E18" w:rsidRPr="00724BA1" w:rsidRDefault="00AB3E18" w:rsidP="00AB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AB3E18" w:rsidRPr="00724BA1" w:rsidRDefault="00AB3E18" w:rsidP="00AB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AB3E18" w:rsidRDefault="00AB3E18" w:rsidP="00AB3E18">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EC269E" w:rsidRPr="00EC269E" w:rsidRDefault="00EC269E" w:rsidP="00EC269E">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EC269E" w:rsidRPr="00A90615" w:rsidRDefault="00EC269E" w:rsidP="00EC269E">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AB3E18" w:rsidRPr="00C50161" w:rsidRDefault="00AB3E18" w:rsidP="00AB3E18">
      <w:pPr>
        <w:suppressAutoHyphens/>
        <w:spacing w:after="0" w:line="240" w:lineRule="auto"/>
        <w:rPr>
          <w:rFonts w:ascii="Century Schoolbook" w:eastAsia="Times New Roman" w:hAnsi="Century Schoolbook" w:cs="Times New Roman"/>
          <w:b/>
          <w:sz w:val="10"/>
          <w:szCs w:val="10"/>
        </w:rPr>
      </w:pPr>
    </w:p>
    <w:p w:rsidR="00AB3E18" w:rsidRPr="00724BA1" w:rsidRDefault="00AB3E18" w:rsidP="00AB3E18">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6, 2022</w:t>
      </w:r>
      <w:r w:rsidRPr="00724BA1">
        <w:rPr>
          <w:rFonts w:ascii="Charter Bd BT" w:eastAsia="Times New Roman" w:hAnsi="Charter Bd BT" w:cs="Times New Roman"/>
          <w:b/>
          <w:spacing w:val="-2"/>
        </w:rPr>
        <w:t xml:space="preserve">                                                                                           </w:t>
      </w:r>
    </w:p>
    <w:p w:rsidR="00AB3E18" w:rsidRDefault="00282DE5" w:rsidP="00AB3E18">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00AB3E18" w:rsidRPr="00724BA1">
        <w:rPr>
          <w:rFonts w:ascii="Charter Bd BT" w:eastAsia="Times New Roman" w:hAnsi="Charter Bd BT" w:cs="Times New Roman"/>
          <w:b/>
          <w:bCs/>
        </w:rPr>
        <w:t>ORDER OF WORSHIP</w:t>
      </w:r>
    </w:p>
    <w:p w:rsidR="00AB3E18" w:rsidRPr="006A32CA" w:rsidRDefault="00AB3E18" w:rsidP="00AB3E18">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AB3E18" w:rsidRPr="00724BA1" w:rsidRDefault="00AB3E18" w:rsidP="00AB3E18">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AB3E18" w:rsidRPr="00724BA1" w:rsidRDefault="00AB3E18" w:rsidP="00AB3E18">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AB3E18" w:rsidRPr="00724BA1" w:rsidRDefault="00AB3E18" w:rsidP="00AB3E1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AB3E18" w:rsidRDefault="00AB3E18" w:rsidP="00AB3E18">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 xml:space="preserve"> </w:t>
      </w:r>
      <w:r w:rsidR="00196B4C">
        <w:rPr>
          <w:rFonts w:ascii="Charter Bd BT" w:eastAsia="Times New Roman" w:hAnsi="Charter Bd BT" w:cs="Times New Roman"/>
          <w:i/>
          <w:spacing w:val="-2"/>
        </w:rPr>
        <w:t>169 “In the Cross of Christ I Glory”</w:t>
      </w:r>
    </w:p>
    <w:p w:rsidR="00AB3E18" w:rsidRDefault="00AB3E18" w:rsidP="00AB3E18">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1-3 English, vs. 4 Armenian)</w:t>
      </w:r>
    </w:p>
    <w:p w:rsidR="00AB3E18" w:rsidRPr="00CF7129" w:rsidRDefault="00AB3E18" w:rsidP="00CF7129">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AB3E18" w:rsidRPr="004806D2" w:rsidRDefault="00C86716" w:rsidP="00C86716">
      <w:pPr>
        <w:shd w:val="clear" w:color="auto" w:fill="FFFFFF"/>
        <w:spacing w:after="0" w:line="240" w:lineRule="auto"/>
        <w:ind w:firstLine="360"/>
        <w:jc w:val="both"/>
        <w:rPr>
          <w:rFonts w:ascii="Charter Bd BT" w:eastAsia="Times New Roman" w:hAnsi="Charter Bd BT" w:cs="Times New Roman"/>
          <w:b/>
          <w:spacing w:val="-2"/>
        </w:rPr>
      </w:pPr>
      <w:r w:rsidRPr="00C86716">
        <w:rPr>
          <w:rFonts w:ascii="Charter Bd BT" w:eastAsia="Arial Unicode MS" w:hAnsi="Charter Bd BT"/>
          <w:spacing w:val="-2"/>
        </w:rPr>
        <w:t xml:space="preserve">Lord God, we come to you by faith to worship and glorify your holy name. We thank you that you teach us to live by faith, trusting that you will keep all of your good promises that you have made for us. </w:t>
      </w:r>
      <w:r>
        <w:rPr>
          <w:rFonts w:ascii="Charter Bd BT" w:eastAsia="Arial Unicode MS" w:hAnsi="Charter Bd BT"/>
          <w:spacing w:val="-2"/>
        </w:rPr>
        <w:t>We pray that you help us</w:t>
      </w:r>
      <w:r w:rsidRPr="00C86716">
        <w:rPr>
          <w:rFonts w:ascii="Charter Bd BT" w:eastAsia="Arial Unicode MS" w:hAnsi="Charter Bd BT"/>
          <w:spacing w:val="-2"/>
        </w:rPr>
        <w:t xml:space="preserve"> grow every day, to see you at work in our lives, transforming us to be men and women of great faith. We want to fully trust in your Word, which promises us that you will always bless us </w:t>
      </w:r>
      <w:r>
        <w:rPr>
          <w:rFonts w:ascii="Charter Bd BT" w:eastAsia="Arial Unicode MS" w:hAnsi="Charter Bd BT"/>
          <w:spacing w:val="-2"/>
        </w:rPr>
        <w:t>as</w:t>
      </w:r>
      <w:r w:rsidRPr="00C86716">
        <w:rPr>
          <w:rFonts w:ascii="Charter Bd BT" w:eastAsia="Arial Unicode MS" w:hAnsi="Charter Bd BT"/>
          <w:spacing w:val="-2"/>
        </w:rPr>
        <w:t xml:space="preserve"> long</w:t>
      </w:r>
      <w:r>
        <w:rPr>
          <w:rFonts w:ascii="Charter Bd BT" w:eastAsia="Arial Unicode MS" w:hAnsi="Charter Bd BT"/>
          <w:spacing w:val="-2"/>
        </w:rPr>
        <w:t xml:space="preserve"> as</w:t>
      </w:r>
      <w:r w:rsidRPr="00C86716">
        <w:rPr>
          <w:rFonts w:ascii="Charter Bd BT" w:eastAsia="Arial Unicode MS" w:hAnsi="Charter Bd BT"/>
          <w:spacing w:val="-2"/>
        </w:rPr>
        <w:t xml:space="preserve"> we are obedient</w:t>
      </w:r>
      <w:r>
        <w:rPr>
          <w:rFonts w:ascii="Charter Bd BT" w:eastAsia="Arial Unicode MS" w:hAnsi="Charter Bd BT"/>
          <w:spacing w:val="-2"/>
        </w:rPr>
        <w:t xml:space="preserve"> to you. Help us conquer all </w:t>
      </w:r>
      <w:r w:rsidRPr="00C86716">
        <w:rPr>
          <w:rFonts w:ascii="Charter Bd BT" w:eastAsia="Arial Unicode MS" w:hAnsi="Charter Bd BT"/>
          <w:spacing w:val="-2"/>
        </w:rPr>
        <w:t>of the obstacles in life by the faith you have given us.</w:t>
      </w:r>
      <w:r>
        <w:rPr>
          <w:sz w:val="40"/>
          <w:szCs w:val="40"/>
        </w:rPr>
        <w:t xml:space="preserve"> </w:t>
      </w:r>
      <w:r w:rsidR="00AB3E18" w:rsidRPr="004806D2">
        <w:rPr>
          <w:rFonts w:ascii="Charter Bd BT" w:eastAsia="Arial Unicode MS" w:hAnsi="Charter Bd BT"/>
          <w:spacing w:val="-2"/>
        </w:rPr>
        <w:t>We give you all the glory and honor, who taught us to pray, “Our Father, Who art in heaven….”</w:t>
      </w:r>
    </w:p>
    <w:p w:rsidR="00AB3E18" w:rsidRPr="00724BA1" w:rsidRDefault="00AB3E18" w:rsidP="00AB3E18">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AB3E18" w:rsidRPr="00724BA1" w:rsidRDefault="00AB3E18" w:rsidP="00AB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AB3E18" w:rsidRPr="005B7242" w:rsidRDefault="00AB3E18" w:rsidP="00AB3E18">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5B7242" w:rsidRPr="009D28E2">
        <w:rPr>
          <w:rFonts w:ascii="Charter Bd BT" w:eastAsia="Times New Roman" w:hAnsi="Charter Bd BT" w:cs="Times New Roman"/>
          <w:i/>
          <w:snapToGrid w:val="0"/>
          <w:spacing w:val="-2"/>
        </w:rPr>
        <w:t>Psalm 27</w:t>
      </w:r>
    </w:p>
    <w:p w:rsidR="00AB3E18" w:rsidRPr="0065485D" w:rsidRDefault="00AB3E18" w:rsidP="00AB3E1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A039B5">
        <w:rPr>
          <w:rFonts w:ascii="Charter Bd BT" w:eastAsia="Times New Roman" w:hAnsi="Charter Bd BT" w:cs="Times New Roman"/>
          <w:snapToGrid w:val="0"/>
          <w:spacing w:val="-2"/>
        </w:rPr>
        <w:t xml:space="preserve">The Lord is my light and my salvation—whom shall I fear? The Lord is the stronghold of my life—of whom shall I be afraid? </w:t>
      </w:r>
    </w:p>
    <w:p w:rsidR="00AB3E18" w:rsidRPr="008E701F" w:rsidRDefault="00A039B5"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When evil men advance against me to devour my flesh, when my enemies and my foes attack me, they will stumble and fall. </w:t>
      </w:r>
    </w:p>
    <w:p w:rsidR="00AB3E18" w:rsidRPr="006D5D29" w:rsidRDefault="00AB3E18" w:rsidP="00AB3E18">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A039B5">
        <w:rPr>
          <w:rFonts w:ascii="Charter Bd BT" w:eastAsia="Times New Roman" w:hAnsi="Charter Bd BT" w:cs="Times New Roman"/>
          <w:snapToGrid w:val="0"/>
          <w:spacing w:val="-2"/>
        </w:rPr>
        <w:t>Though an army besiege me, my heart will not fear; though war break out against me, even then will I be confident.</w:t>
      </w:r>
    </w:p>
    <w:p w:rsidR="00AB3E18" w:rsidRPr="0065485D" w:rsidRDefault="00AB3E18"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A039B5">
        <w:rPr>
          <w:rFonts w:ascii="Charter Bd BT" w:eastAsia="Times New Roman" w:hAnsi="Charter Bd BT" w:cs="Times New Roman"/>
          <w:b/>
          <w:snapToGrid w:val="0"/>
          <w:spacing w:val="-2"/>
        </w:rPr>
        <w:t xml:space="preserve">One thing I ask of the Lord, this is what I seek: that I may dwell in the house of the Lord all the days of my life, to gaze upon the beauty of the Lord and to seek him in his temple. </w:t>
      </w:r>
    </w:p>
    <w:p w:rsidR="00AB3E18" w:rsidRDefault="00AB3E18" w:rsidP="00AB3E18">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t>PASTOR:</w:t>
      </w:r>
      <w:r w:rsidRPr="000920EF">
        <w:rPr>
          <w:rFonts w:ascii="Charter Bd BT" w:eastAsia="Times New Roman" w:hAnsi="Charter Bd BT" w:cs="Times New Roman"/>
          <w:b/>
          <w:snapToGrid w:val="0"/>
          <w:spacing w:val="-2"/>
        </w:rPr>
        <w:tab/>
      </w:r>
      <w:r w:rsidR="00C71F53">
        <w:rPr>
          <w:rFonts w:ascii="Charter Bd BT" w:eastAsia="Times New Roman" w:hAnsi="Charter Bd BT" w:cs="Times New Roman"/>
          <w:snapToGrid w:val="0"/>
          <w:spacing w:val="-2"/>
        </w:rPr>
        <w:t>For in the day of trouble he will keep me safe in his dwelling; he will hide me in the shelter of his tabernacle and set me high upon a rock.</w:t>
      </w:r>
      <w:r>
        <w:rPr>
          <w:rFonts w:ascii="Charter Bd BT" w:eastAsia="Times New Roman" w:hAnsi="Charter Bd BT" w:cs="Times New Roman"/>
          <w:snapToGrid w:val="0"/>
          <w:spacing w:val="-2"/>
        </w:rPr>
        <w:t xml:space="preserve"> </w:t>
      </w:r>
    </w:p>
    <w:p w:rsidR="00AB3E18" w:rsidRPr="00390FF7" w:rsidRDefault="00AB3E18"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C71F53">
        <w:rPr>
          <w:rFonts w:ascii="Charter Bd BT" w:eastAsia="Times New Roman" w:hAnsi="Charter Bd BT" w:cs="Times New Roman"/>
          <w:b/>
          <w:snapToGrid w:val="0"/>
          <w:spacing w:val="-2"/>
        </w:rPr>
        <w:t xml:space="preserve">Then my head will be exalted above the enemies who surround me; at his tabernacle will sacrifice with shouts of joy; I will sing and make music to the Lord. </w:t>
      </w:r>
      <w:r>
        <w:rPr>
          <w:rFonts w:ascii="Charter Bd BT" w:eastAsia="Times New Roman" w:hAnsi="Charter Bd BT" w:cs="Times New Roman"/>
          <w:b/>
          <w:snapToGrid w:val="0"/>
          <w:spacing w:val="-2"/>
        </w:rPr>
        <w:t xml:space="preserve"> </w:t>
      </w:r>
    </w:p>
    <w:p w:rsidR="00AB3E18" w:rsidRPr="00C71F53" w:rsidRDefault="00AB3E18" w:rsidP="00AB3E1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sidR="00C71F53">
        <w:rPr>
          <w:rFonts w:ascii="Charter Bd BT" w:eastAsia="Times New Roman" w:hAnsi="Charter Bd BT" w:cs="Times New Roman"/>
          <w:snapToGrid w:val="0"/>
          <w:spacing w:val="-2"/>
        </w:rPr>
        <w:t xml:space="preserve">Hear my voice when I call, O Lord; be merciful to me and answer me. </w:t>
      </w:r>
    </w:p>
    <w:p w:rsidR="00AB3E18" w:rsidRDefault="00C71F53"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PEOPLE: </w:t>
      </w:r>
      <w:r>
        <w:rPr>
          <w:rFonts w:ascii="Charter Bd BT" w:eastAsia="Times New Roman" w:hAnsi="Charter Bd BT" w:cs="Times New Roman"/>
          <w:b/>
          <w:snapToGrid w:val="0"/>
          <w:spacing w:val="-2"/>
        </w:rPr>
        <w:tab/>
        <w:t>My heart says of you, “Seek his face!” Your face, Lord, I will seek.</w:t>
      </w:r>
    </w:p>
    <w:p w:rsidR="00AB3E18" w:rsidRPr="00C71F53" w:rsidRDefault="00AB3E18" w:rsidP="00AB3E1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71F53">
        <w:rPr>
          <w:rFonts w:ascii="Charter Bd BT" w:eastAsia="Times New Roman" w:hAnsi="Charter Bd BT" w:cs="Times New Roman"/>
          <w:snapToGrid w:val="0"/>
          <w:spacing w:val="-2"/>
        </w:rPr>
        <w:t xml:space="preserve">Do not hide your servant away in anger; you have been my helper. Do not reject me or forsake me, O God my Savior. </w:t>
      </w:r>
    </w:p>
    <w:p w:rsidR="00C71F53" w:rsidRDefault="00AB3E18"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C71F53">
        <w:rPr>
          <w:rFonts w:ascii="Charter Bd BT" w:eastAsia="Times New Roman" w:hAnsi="Charter Bd BT" w:cs="Times New Roman"/>
          <w:b/>
          <w:snapToGrid w:val="0"/>
          <w:spacing w:val="-2"/>
        </w:rPr>
        <w:t>Though my father and mother forsake me, the Lord will receive me.</w:t>
      </w:r>
    </w:p>
    <w:p w:rsidR="00AB3E18" w:rsidRDefault="00C71F53"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Pr="00C71F53">
        <w:rPr>
          <w:rFonts w:ascii="Charter Bd BT" w:eastAsia="Times New Roman" w:hAnsi="Charter Bd BT" w:cs="Times New Roman"/>
          <w:snapToGrid w:val="0"/>
          <w:spacing w:val="-2"/>
        </w:rPr>
        <w:t>Teach</w:t>
      </w:r>
      <w:r>
        <w:rPr>
          <w:rFonts w:ascii="Charter Bd BT" w:eastAsia="Times New Roman" w:hAnsi="Charter Bd BT" w:cs="Times New Roman"/>
          <w:b/>
          <w:snapToGrid w:val="0"/>
          <w:spacing w:val="-2"/>
        </w:rPr>
        <w:t xml:space="preserve"> </w:t>
      </w:r>
      <w:r w:rsidRPr="00C71F53">
        <w:rPr>
          <w:rFonts w:ascii="Charter Bd BT" w:eastAsia="Times New Roman" w:hAnsi="Charter Bd BT" w:cs="Times New Roman"/>
          <w:snapToGrid w:val="0"/>
          <w:spacing w:val="-2"/>
        </w:rPr>
        <w:t>me your way, O Lord; lead me in a straight path because of my oppressors.</w:t>
      </w:r>
      <w:r>
        <w:rPr>
          <w:rFonts w:ascii="Charter Bd BT" w:eastAsia="Times New Roman" w:hAnsi="Charter Bd BT" w:cs="Times New Roman"/>
          <w:b/>
          <w:snapToGrid w:val="0"/>
          <w:spacing w:val="-2"/>
        </w:rPr>
        <w:t xml:space="preserve"> </w:t>
      </w:r>
      <w:r w:rsidR="00AB3E18" w:rsidRPr="00C71F53">
        <w:rPr>
          <w:rFonts w:ascii="Charter Bd BT" w:eastAsia="Times New Roman" w:hAnsi="Charter Bd BT" w:cs="Times New Roman"/>
          <w:b/>
          <w:snapToGrid w:val="0"/>
          <w:spacing w:val="-2"/>
        </w:rPr>
        <w:t xml:space="preserve"> </w:t>
      </w:r>
    </w:p>
    <w:p w:rsidR="00C71F53" w:rsidRDefault="00C71F53" w:rsidP="00AB3E1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Do not turn me over to the desire of my foes, for false witnesses rise up against me, breathing out violence. </w:t>
      </w:r>
    </w:p>
    <w:p w:rsidR="00C71F53" w:rsidRPr="00C71F53" w:rsidRDefault="00C71F53" w:rsidP="00AB3E1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I am still confident of this: I will see the goodness of the Lord in the land of the living. </w:t>
      </w:r>
    </w:p>
    <w:p w:rsidR="00AB3E18" w:rsidRPr="00722577" w:rsidRDefault="00AB3E18" w:rsidP="00AB3E18">
      <w:pPr>
        <w:tabs>
          <w:tab w:val="left" w:pos="1080"/>
        </w:tabs>
        <w:spacing w:after="0" w:line="240" w:lineRule="auto"/>
        <w:ind w:left="1080" w:hanging="1080"/>
        <w:jc w:val="both"/>
        <w:rPr>
          <w:rFonts w:ascii="Charter Bd BT" w:eastAsia="Times New Roman" w:hAnsi="Charter Bd BT" w:cs="Times New Roman"/>
          <w:b/>
          <w:snapToGrid w:val="0"/>
          <w:spacing w:val="-2"/>
          <w:sz w:val="16"/>
          <w:szCs w:val="16"/>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C71F53">
        <w:rPr>
          <w:rFonts w:ascii="Charter Bd BT" w:eastAsia="Times New Roman" w:hAnsi="Charter Bd BT" w:cs="Times New Roman"/>
          <w:b/>
          <w:snapToGrid w:val="0"/>
          <w:spacing w:val="-2"/>
        </w:rPr>
        <w:t>Wait for the Lord; be strong and take heart and wait for</w:t>
      </w:r>
      <w:r w:rsidR="0067366E">
        <w:rPr>
          <w:rFonts w:ascii="Charter Bd BT" w:eastAsia="Times New Roman" w:hAnsi="Charter Bd BT" w:cs="Times New Roman"/>
          <w:b/>
          <w:snapToGrid w:val="0"/>
          <w:spacing w:val="-2"/>
        </w:rPr>
        <w:t xml:space="preserve"> the Lord.</w:t>
      </w:r>
    </w:p>
    <w:p w:rsidR="00AB3E18" w:rsidRPr="00722577" w:rsidRDefault="00AB3E18" w:rsidP="00AB3E18">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AB3E18" w:rsidRDefault="00AB3E18" w:rsidP="00AB3E1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AB3E18" w:rsidRPr="00724BA1" w:rsidRDefault="00AB3E18" w:rsidP="00AB3E18">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AB3E18" w:rsidRPr="00724BA1" w:rsidRDefault="00AB3E18" w:rsidP="00AB3E1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AB3E18" w:rsidRPr="00724BA1" w:rsidRDefault="00AB3E18" w:rsidP="00AB3E1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AB3E18" w:rsidRDefault="00AB3E18" w:rsidP="00AB3E18">
      <w:pPr>
        <w:spacing w:after="0" w:line="240" w:lineRule="auto"/>
        <w:ind w:left="3600" w:hanging="3600"/>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AB3E18" w:rsidRDefault="00AB3E18" w:rsidP="00AB3E18">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SACRAMENT OF COMMUNION </w:t>
      </w:r>
    </w:p>
    <w:p w:rsidR="00AB3E18" w:rsidRPr="00196B4C" w:rsidRDefault="00AB3E18" w:rsidP="00AB3E18">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COMMUNION HYMN: </w:t>
      </w:r>
      <w:r w:rsidRPr="00196B4C">
        <w:rPr>
          <w:rFonts w:ascii="Charter Bd BT" w:eastAsia="Times New Roman" w:hAnsi="Charter Bd BT" w:cs="Times New Roman"/>
          <w:i/>
          <w:spacing w:val="-2"/>
        </w:rPr>
        <w:t>#</w:t>
      </w:r>
      <w:r w:rsidR="00196B4C" w:rsidRPr="00196B4C">
        <w:rPr>
          <w:rFonts w:ascii="Charter Bd BT" w:eastAsia="Times New Roman" w:hAnsi="Charter Bd BT" w:cs="Times New Roman"/>
          <w:i/>
          <w:spacing w:val="-2"/>
        </w:rPr>
        <w:t>327 “I Would Be True”</w:t>
      </w:r>
    </w:p>
    <w:p w:rsidR="00AB3E18" w:rsidRPr="001D7DF5" w:rsidRDefault="00AB3E18" w:rsidP="00AB3E18">
      <w:pPr>
        <w:shd w:val="clear" w:color="auto" w:fill="FFFFFF"/>
        <w:spacing w:after="0" w:line="240" w:lineRule="auto"/>
        <w:ind w:left="1440" w:firstLine="720"/>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t>(vs. 1 in English, vs. 2 in Armenian)</w:t>
      </w:r>
    </w:p>
    <w:p w:rsidR="00AB3E18" w:rsidRPr="00A24B04" w:rsidRDefault="00AB3E18" w:rsidP="00AB3E18">
      <w:pPr>
        <w:numPr>
          <w:ilvl w:val="0"/>
          <w:numId w:val="2"/>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AB3E18" w:rsidRPr="00A24B04" w:rsidRDefault="00AB3E18" w:rsidP="00AB3E18">
      <w:pPr>
        <w:numPr>
          <w:ilvl w:val="0"/>
          <w:numId w:val="2"/>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AB3E18" w:rsidRPr="008B7903" w:rsidRDefault="00AB3E18" w:rsidP="00AB3E18">
      <w:pPr>
        <w:spacing w:after="0" w:line="240" w:lineRule="auto"/>
        <w:rPr>
          <w:rFonts w:ascii="Charter Bd BT" w:eastAsia="Times New Roman" w:hAnsi="Charter Bd BT" w:cs="Times New Roman"/>
          <w:b/>
          <w:spacing w:val="-2"/>
          <w:sz w:val="10"/>
          <w:szCs w:val="10"/>
        </w:rPr>
      </w:pPr>
    </w:p>
    <w:p w:rsidR="00AB3E18" w:rsidRPr="00EE2B18" w:rsidRDefault="00AB3E18" w:rsidP="00AB3E18">
      <w:pPr>
        <w:spacing w:after="0" w:line="240" w:lineRule="auto"/>
        <w:rPr>
          <w:rFonts w:ascii="Charter Bd BT" w:eastAsia="Times New Roman" w:hAnsi="Charter Bd BT" w:cs="Times New Roman"/>
          <w:b/>
          <w:spacing w:val="-2"/>
          <w:sz w:val="16"/>
          <w:szCs w:val="16"/>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2951E7">
        <w:rPr>
          <w:rFonts w:ascii="Charter Bd BT" w:eastAsia="Times New Roman" w:hAnsi="Charter Bd BT" w:cs="Times New Roman"/>
          <w:i/>
          <w:iCs/>
          <w:spacing w:val="-2"/>
        </w:rPr>
        <w:t>12 “Step By Step”</w:t>
      </w:r>
    </w:p>
    <w:p w:rsidR="00AB3E18" w:rsidRPr="00301954" w:rsidRDefault="00AB3E18" w:rsidP="00AB3E18">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00301954">
        <w:rPr>
          <w:rFonts w:ascii="Charter Bd BT" w:hAnsi="Charter Bd BT"/>
          <w:i/>
          <w:iCs/>
          <w:spacing w:val="-2"/>
        </w:rPr>
        <w:t xml:space="preserve">Hebrews 11:20 </w:t>
      </w:r>
      <w:r w:rsidR="005467C3">
        <w:rPr>
          <w:rFonts w:ascii="Charter Bd BT" w:hAnsi="Charter Bd BT"/>
          <w:i/>
          <w:iCs/>
          <w:spacing w:val="-2"/>
        </w:rPr>
        <w:t>(p. 1876)</w:t>
      </w:r>
    </w:p>
    <w:p w:rsidR="00AB3E18" w:rsidRPr="004806D2" w:rsidRDefault="00AB3E18" w:rsidP="00AB3E18">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301954">
        <w:rPr>
          <w:rFonts w:ascii="Charter Bd BT" w:eastAsia="Times New Roman" w:hAnsi="Charter Bd BT" w:cs="Times New Roman"/>
          <w:b/>
          <w:bCs/>
          <w:iCs/>
          <w:spacing w:val="-2"/>
        </w:rPr>
        <w:t>Isaac’s Faith in God’s Blessings</w:t>
      </w:r>
    </w:p>
    <w:p w:rsidR="00AB3E18" w:rsidRPr="00E9416D" w:rsidRDefault="00AB3E18" w:rsidP="00AB3E18">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00301954" w:rsidRPr="00301954">
        <w:rPr>
          <w:rFonts w:ascii="Charter Bd BT" w:eastAsia="Times New Roman" w:hAnsi="Charter Bd BT" w:cs="Times New Roman"/>
          <w:bCs/>
          <w:i/>
          <w:iCs/>
          <w:spacing w:val="-2"/>
        </w:rPr>
        <w:t>Hebrews 11:21</w:t>
      </w:r>
      <w:r w:rsidR="005467C3">
        <w:rPr>
          <w:rFonts w:ascii="Charter Bd BT" w:eastAsia="Times New Roman" w:hAnsi="Charter Bd BT" w:cs="Times New Roman"/>
          <w:bCs/>
          <w:i/>
          <w:iCs/>
          <w:spacing w:val="-2"/>
        </w:rPr>
        <w:t xml:space="preserve"> (1876)</w:t>
      </w:r>
    </w:p>
    <w:p w:rsidR="00AB3E18" w:rsidRPr="009F276A" w:rsidRDefault="00AB3E18" w:rsidP="00AB3E18">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301954">
        <w:rPr>
          <w:rFonts w:ascii="Charter Bd BT" w:eastAsia="Times New Roman" w:hAnsi="Charter Bd BT" w:cs="Times New Roman"/>
          <w:b/>
          <w:spacing w:val="-2"/>
        </w:rPr>
        <w:t xml:space="preserve"> Jacob’s Faith in God’s Protection</w:t>
      </w:r>
    </w:p>
    <w:p w:rsidR="00AB3E18" w:rsidRPr="00724BA1" w:rsidRDefault="00AB3E18" w:rsidP="00AB3E18">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AB3E18" w:rsidRPr="00724BA1" w:rsidRDefault="00AB3E18" w:rsidP="00AB3E1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AB3E18" w:rsidRPr="00724BA1" w:rsidRDefault="00AB3E18" w:rsidP="00AB3E18">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AB3E18" w:rsidRPr="00861BF7" w:rsidRDefault="00AB3E18" w:rsidP="00AB3E1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AB3E18" w:rsidRPr="00724BA1" w:rsidRDefault="00AB3E18" w:rsidP="00AB3E1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AB3E18" w:rsidRPr="006E2CA1" w:rsidRDefault="00AB3E18" w:rsidP="00AB3E1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CF7129" w:rsidRDefault="00CF7129" w:rsidP="00AB3E18">
      <w:pPr>
        <w:keepNext/>
        <w:snapToGrid w:val="0"/>
        <w:spacing w:after="0" w:line="240" w:lineRule="auto"/>
        <w:jc w:val="center"/>
        <w:outlineLvl w:val="0"/>
        <w:rPr>
          <w:rFonts w:ascii="Charter Bd BT" w:eastAsia="Arial Unicode MS" w:hAnsi="Charter Bd BT" w:cs="Arial Unicode MS"/>
          <w:b/>
          <w:iCs/>
          <w:spacing w:val="-2"/>
          <w:u w:val="single"/>
        </w:rPr>
      </w:pPr>
    </w:p>
    <w:p w:rsidR="00AB3E18" w:rsidRDefault="00AB3E18" w:rsidP="00AB3E18">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AB3E18" w:rsidRPr="00F64B80" w:rsidRDefault="00AB3E18" w:rsidP="00AB3E18">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3557D6" w:rsidRDefault="00AB3E18" w:rsidP="003557D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3557D6" w:rsidRPr="00C97814" w:rsidRDefault="003557D6" w:rsidP="003557D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7C768D" w:rsidRDefault="003557D6" w:rsidP="003557D6">
      <w:pPr>
        <w:tabs>
          <w:tab w:val="left" w:pos="-1440"/>
          <w:tab w:val="left" w:pos="-720"/>
          <w:tab w:val="left" w:pos="0"/>
        </w:tabs>
        <w:suppressAutoHyphen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 xml:space="preserve">PER CDC </w:t>
      </w:r>
      <w:r w:rsidR="00C97814">
        <w:rPr>
          <w:rFonts w:ascii="Charter Bd BT" w:eastAsia="Arial Unicode MS" w:hAnsi="Charter Bd BT" w:cs="Times New Roman"/>
          <w:b/>
          <w:spacing w:val="-2"/>
        </w:rPr>
        <w:t>GUIDELINE</w:t>
      </w:r>
      <w:r w:rsidR="00491D0B">
        <w:rPr>
          <w:rFonts w:ascii="Charter Bd BT" w:eastAsia="Arial Unicode MS" w:hAnsi="Charter Bd BT" w:cs="Times New Roman"/>
          <w:b/>
          <w:spacing w:val="-2"/>
        </w:rPr>
        <w:t xml:space="preserve">S </w:t>
      </w:r>
      <w:r w:rsidR="00491D0B" w:rsidRPr="00491D0B">
        <w:rPr>
          <w:rFonts w:ascii="Charter Bd BT" w:eastAsia="Arial Unicode MS" w:hAnsi="Charter Bd BT" w:cs="Times New Roman"/>
          <w:spacing w:val="-2"/>
        </w:rPr>
        <w:t>we are pleased to announce</w:t>
      </w:r>
      <w:r w:rsidR="00491D0B">
        <w:rPr>
          <w:rFonts w:ascii="Charter Bd BT" w:eastAsia="Arial Unicode MS" w:hAnsi="Charter Bd BT" w:cs="Times New Roman"/>
          <w:b/>
          <w:spacing w:val="-2"/>
        </w:rPr>
        <w:t xml:space="preserve"> </w:t>
      </w:r>
      <w:r w:rsidR="00C97814">
        <w:rPr>
          <w:rFonts w:ascii="Charter Bd BT" w:eastAsia="Arial Unicode MS" w:hAnsi="Charter Bd BT" w:cs="Times New Roman"/>
          <w:spacing w:val="-2"/>
        </w:rPr>
        <w:t>m</w:t>
      </w:r>
      <w:r w:rsidR="00C97814" w:rsidRPr="00C97814">
        <w:rPr>
          <w:rFonts w:ascii="Charter Bd BT" w:eastAsia="Arial Unicode MS" w:hAnsi="Charter Bd BT" w:cs="Times New Roman"/>
          <w:spacing w:val="-2"/>
        </w:rPr>
        <w:t>embers</w:t>
      </w:r>
      <w:r>
        <w:rPr>
          <w:rFonts w:ascii="Charter Bd BT" w:eastAsia="Arial Unicode MS" w:hAnsi="Charter Bd BT" w:cs="Times New Roman"/>
          <w:spacing w:val="-2"/>
        </w:rPr>
        <w:t xml:space="preserve"> and friends of A.C.C. no longer require </w:t>
      </w:r>
      <w:r w:rsidR="00C97814">
        <w:rPr>
          <w:rFonts w:ascii="Charter Bd BT" w:eastAsia="Arial Unicode MS" w:hAnsi="Charter Bd BT" w:cs="Times New Roman"/>
          <w:spacing w:val="-2"/>
        </w:rPr>
        <w:t>wearing</w:t>
      </w:r>
      <w:r>
        <w:rPr>
          <w:rFonts w:ascii="Charter Bd BT" w:eastAsia="Arial Unicode MS" w:hAnsi="Charter Bd BT" w:cs="Times New Roman"/>
          <w:spacing w:val="-2"/>
        </w:rPr>
        <w:t xml:space="preserve"> a mask.</w:t>
      </w:r>
      <w:r>
        <w:rPr>
          <w:rFonts w:ascii="Charter Bd BT" w:eastAsia="Arial Unicode MS" w:hAnsi="Charter Bd BT" w:cs="Times New Roman"/>
          <w:b/>
          <w:spacing w:val="-2"/>
        </w:rPr>
        <w:t xml:space="preserve"> </w:t>
      </w:r>
      <w:r w:rsidR="00C97814">
        <w:rPr>
          <w:rFonts w:ascii="Charter Bd BT" w:eastAsia="Arial Unicode MS" w:hAnsi="Charter Bd BT" w:cs="Times New Roman"/>
          <w:spacing w:val="-2"/>
        </w:rPr>
        <w:t>However</w:t>
      </w:r>
      <w:r>
        <w:rPr>
          <w:rFonts w:ascii="Charter Bd BT" w:eastAsia="Arial Unicode MS" w:hAnsi="Charter Bd BT" w:cs="Times New Roman"/>
          <w:spacing w:val="-2"/>
        </w:rPr>
        <w:t xml:space="preserve"> you may wear a mask based on your personal preference. </w:t>
      </w:r>
    </w:p>
    <w:p w:rsidR="00491D0B" w:rsidRPr="00EC0586" w:rsidRDefault="00491D0B" w:rsidP="003557D6">
      <w:pPr>
        <w:tabs>
          <w:tab w:val="left" w:pos="-1440"/>
          <w:tab w:val="left" w:pos="-720"/>
          <w:tab w:val="left" w:pos="0"/>
        </w:tabs>
        <w:suppressAutoHyphens/>
        <w:spacing w:after="0" w:line="240" w:lineRule="auto"/>
        <w:jc w:val="both"/>
        <w:rPr>
          <w:rFonts w:ascii="Charter Bd BT" w:eastAsia="Arial Unicode MS" w:hAnsi="Charter Bd BT" w:cs="Times New Roman"/>
          <w:spacing w:val="-2"/>
          <w:sz w:val="10"/>
          <w:szCs w:val="10"/>
        </w:rPr>
      </w:pPr>
    </w:p>
    <w:p w:rsidR="00491D0B" w:rsidRPr="003557D6" w:rsidRDefault="00F87C1A" w:rsidP="003557D6">
      <w:pPr>
        <w:tabs>
          <w:tab w:val="left" w:pos="-1440"/>
          <w:tab w:val="left" w:pos="-720"/>
          <w:tab w:val="left" w:pos="0"/>
        </w:tabs>
        <w:suppressAutoHyphen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FOLLOWING</w:t>
      </w:r>
      <w:bookmarkStart w:id="0" w:name="_GoBack"/>
      <w:bookmarkEnd w:id="0"/>
      <w:r w:rsidR="00671C6B">
        <w:rPr>
          <w:rFonts w:ascii="Charter Bd BT" w:eastAsia="Arial Unicode MS" w:hAnsi="Charter Bd BT" w:cs="Times New Roman"/>
          <w:b/>
          <w:spacing w:val="-2"/>
        </w:rPr>
        <w:t xml:space="preserve"> THE MORNING WORSHIP SERVICE</w:t>
      </w:r>
      <w:r w:rsidR="00491D0B">
        <w:rPr>
          <w:rFonts w:ascii="Charter Bd BT" w:eastAsia="Arial Unicode MS" w:hAnsi="Charter Bd BT" w:cs="Times New Roman"/>
          <w:spacing w:val="-2"/>
        </w:rPr>
        <w:t xml:space="preserve"> </w:t>
      </w:r>
      <w:r w:rsidR="00EC0586">
        <w:rPr>
          <w:rFonts w:ascii="Charter Bd BT" w:eastAsia="Arial Unicode MS" w:hAnsi="Charter Bd BT" w:cs="Times New Roman"/>
          <w:spacing w:val="-2"/>
        </w:rPr>
        <w:t xml:space="preserve">we welcome everyone to </w:t>
      </w:r>
      <w:r w:rsidR="00491D0B">
        <w:rPr>
          <w:rFonts w:ascii="Charter Bd BT" w:eastAsia="Arial Unicode MS" w:hAnsi="Charter Bd BT" w:cs="Times New Roman"/>
          <w:spacing w:val="-2"/>
        </w:rPr>
        <w:t>the F</w:t>
      </w:r>
      <w:r w:rsidR="00EC0586">
        <w:rPr>
          <w:rFonts w:ascii="Charter Bd BT" w:eastAsia="Arial Unicode MS" w:hAnsi="Charter Bd BT" w:cs="Times New Roman"/>
          <w:spacing w:val="-2"/>
        </w:rPr>
        <w:t>ellowship H</w:t>
      </w:r>
      <w:r w:rsidR="00491D0B">
        <w:rPr>
          <w:rFonts w:ascii="Charter Bd BT" w:eastAsia="Arial Unicode MS" w:hAnsi="Charter Bd BT" w:cs="Times New Roman"/>
          <w:spacing w:val="-2"/>
        </w:rPr>
        <w:t>our</w:t>
      </w:r>
      <w:r w:rsidR="00FA31A3">
        <w:rPr>
          <w:rFonts w:ascii="Charter Bd BT" w:eastAsia="Arial Unicode MS" w:hAnsi="Charter Bd BT" w:cs="Times New Roman"/>
          <w:spacing w:val="-2"/>
        </w:rPr>
        <w:t>.</w:t>
      </w:r>
    </w:p>
    <w:p w:rsidR="007C768D" w:rsidRPr="00C97814" w:rsidRDefault="007C768D" w:rsidP="00AB3E18">
      <w:pPr>
        <w:spacing w:after="0" w:line="240" w:lineRule="auto"/>
        <w:jc w:val="both"/>
        <w:rPr>
          <w:rFonts w:ascii="Charter Bd BT" w:eastAsia="Arial Unicode MS" w:hAnsi="Charter Bd BT" w:cs="Times New Roman"/>
          <w:b/>
          <w:spacing w:val="-2"/>
          <w:sz w:val="10"/>
          <w:szCs w:val="10"/>
        </w:rPr>
      </w:pPr>
    </w:p>
    <w:p w:rsidR="00AB3E18" w:rsidRDefault="00AB3E18" w:rsidP="00AB3E18">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David </w:t>
      </w:r>
      <w:proofErr w:type="spellStart"/>
      <w:r>
        <w:rPr>
          <w:rFonts w:ascii="Charter Bd BT" w:eastAsia="Arial Unicode MS" w:hAnsi="Charter Bd BT" w:cs="Times New Roman"/>
          <w:spacing w:val="-2"/>
        </w:rPr>
        <w:t>Terzibashian</w:t>
      </w:r>
      <w:proofErr w:type="spellEnd"/>
      <w:r>
        <w:rPr>
          <w:rFonts w:ascii="Charter Bd BT" w:eastAsia="Arial Unicode MS" w:hAnsi="Charter Bd BT" w:cs="Times New Roman"/>
          <w:spacing w:val="-2"/>
        </w:rPr>
        <w:t xml:space="preserve">,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sidR="00DD6335">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AB3E18" w:rsidRPr="00C35F77" w:rsidRDefault="00AB3E18" w:rsidP="00AB3E18">
      <w:pPr>
        <w:spacing w:after="0" w:line="240" w:lineRule="auto"/>
        <w:jc w:val="both"/>
        <w:rPr>
          <w:rFonts w:ascii="Charter Bd BT" w:eastAsia="Times New Roman" w:hAnsi="Charter Bd BT" w:cs="Times New Roman"/>
          <w:spacing w:val="-2"/>
          <w:sz w:val="10"/>
          <w:szCs w:val="10"/>
        </w:rPr>
      </w:pPr>
    </w:p>
    <w:p w:rsidR="00F636B3" w:rsidRPr="00F636B3" w:rsidRDefault="00F636B3" w:rsidP="00F636B3">
      <w:pPr>
        <w:spacing w:after="0" w:line="240" w:lineRule="auto"/>
        <w:jc w:val="both"/>
        <w:rPr>
          <w:rFonts w:ascii="Charter Bd BT" w:eastAsia="Times New Roman" w:hAnsi="Charter Bd BT" w:cs="Times New Roman"/>
          <w:b/>
          <w:spacing w:val="-2"/>
        </w:rPr>
      </w:pPr>
      <w:r w:rsidRPr="00F636B3">
        <w:rPr>
          <w:rFonts w:ascii="Charter Bd BT" w:eastAsia="Times New Roman" w:hAnsi="Charter Bd BT" w:cs="Times New Roman"/>
          <w:b/>
          <w:spacing w:val="-2"/>
        </w:rPr>
        <w:t>DAYLIGHT SAVING TIME</w:t>
      </w:r>
      <w:r w:rsidRPr="00F636B3">
        <w:rPr>
          <w:rFonts w:ascii="Charter Bd BT" w:eastAsia="Times New Roman" w:hAnsi="Charter Bd BT" w:cs="Times New Roman"/>
          <w:bCs/>
          <w:snapToGrid w:val="0"/>
          <w:spacing w:val="-2"/>
        </w:rPr>
        <w:t xml:space="preserve"> Don’t forget to set your clocks ahea</w:t>
      </w:r>
      <w:r>
        <w:rPr>
          <w:rFonts w:ascii="Charter Bd BT" w:eastAsia="Times New Roman" w:hAnsi="Charter Bd BT" w:cs="Times New Roman"/>
          <w:bCs/>
          <w:snapToGrid w:val="0"/>
          <w:spacing w:val="-2"/>
        </w:rPr>
        <w:t>d one hour on Saturday, March 12</w:t>
      </w:r>
      <w:r w:rsidRPr="00F636B3">
        <w:rPr>
          <w:rFonts w:ascii="Charter Bd BT" w:eastAsia="Times New Roman" w:hAnsi="Charter Bd BT" w:cs="Times New Roman"/>
          <w:bCs/>
          <w:snapToGrid w:val="0"/>
          <w:spacing w:val="-2"/>
        </w:rPr>
        <w:t xml:space="preserve">, before retiring to bed. Remember Spring forward! Daylight savings time begins </w:t>
      </w:r>
      <w:r>
        <w:rPr>
          <w:rFonts w:ascii="Charter Bd BT" w:eastAsia="Times New Roman" w:hAnsi="Charter Bd BT" w:cs="Times New Roman"/>
          <w:bCs/>
          <w:snapToGrid w:val="0"/>
          <w:spacing w:val="-2"/>
        </w:rPr>
        <w:t>at 2:00 a.m. on Sunday, March 13</w:t>
      </w:r>
      <w:r w:rsidRPr="00F636B3">
        <w:rPr>
          <w:rFonts w:ascii="Charter Bd BT" w:eastAsia="Times New Roman" w:hAnsi="Charter Bd BT" w:cs="Times New Roman"/>
          <w:bCs/>
          <w:snapToGrid w:val="0"/>
          <w:spacing w:val="-2"/>
        </w:rPr>
        <w:t>.</w:t>
      </w:r>
    </w:p>
    <w:p w:rsidR="00AB3E18" w:rsidRPr="00C35F77" w:rsidRDefault="00AB3E18" w:rsidP="00AB3E18">
      <w:pPr>
        <w:spacing w:after="0" w:line="240" w:lineRule="auto"/>
        <w:jc w:val="both"/>
        <w:rPr>
          <w:rFonts w:ascii="Charter Bd BT" w:eastAsia="Arial Unicode MS" w:hAnsi="Charter Bd BT" w:cs="Times New Roman"/>
          <w:spacing w:val="-2"/>
          <w:sz w:val="10"/>
          <w:szCs w:val="10"/>
        </w:rPr>
      </w:pPr>
    </w:p>
    <w:p w:rsidR="00AB3E18" w:rsidRPr="00B26CC4" w:rsidRDefault="00AB3E18" w:rsidP="00AB3E18">
      <w:pPr>
        <w:spacing w:after="0" w:line="240" w:lineRule="auto"/>
        <w:jc w:val="both"/>
        <w:rPr>
          <w:rFonts w:ascii="Charter Bd BT" w:eastAsia="Times New Roman" w:hAnsi="Charter Bd BT" w:cs="Times New Roman"/>
          <w:b/>
          <w:spacing w:val="-2"/>
        </w:rPr>
      </w:pPr>
      <w:r w:rsidRPr="00B26CC4">
        <w:rPr>
          <w:rFonts w:ascii="Charter Bd BT" w:eastAsia="Times New Roman" w:hAnsi="Charter Bd BT" w:cs="Times New Roman"/>
          <w:b/>
          <w:spacing w:val="-2"/>
        </w:rPr>
        <w:t>CHURCH SCHEDULE:</w:t>
      </w:r>
    </w:p>
    <w:p w:rsidR="00AB3E18" w:rsidRPr="00B26CC4" w:rsidRDefault="00AB3E18" w:rsidP="00AB3E18">
      <w:pPr>
        <w:numPr>
          <w:ilvl w:val="0"/>
          <w:numId w:val="1"/>
        </w:numPr>
        <w:spacing w:after="160" w:line="259" w:lineRule="auto"/>
        <w:ind w:left="360" w:firstLine="0"/>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Monday Prayer</w:t>
      </w:r>
      <w:r w:rsidRPr="00B26CC4">
        <w:rPr>
          <w:rFonts w:ascii="Charter Bd BT" w:eastAsia="Times New Roman" w:hAnsi="Charter Bd BT" w:cs="Times New Roman"/>
          <w:spacing w:val="-2"/>
        </w:rPr>
        <w:t xml:space="preserve"> 6:30 p.m. online via Zoom app. </w:t>
      </w:r>
    </w:p>
    <w:p w:rsidR="00AB3E18" w:rsidRDefault="00AB3E18" w:rsidP="00AB3E18">
      <w:pPr>
        <w:numPr>
          <w:ilvl w:val="0"/>
          <w:numId w:val="1"/>
        </w:numPr>
        <w:spacing w:after="160" w:line="259" w:lineRule="auto"/>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Wednesday Bible Study</w:t>
      </w:r>
      <w:r w:rsidRPr="00B26CC4">
        <w:rPr>
          <w:rFonts w:ascii="Charter Bd BT" w:eastAsia="Times New Roman" w:hAnsi="Charter Bd BT" w:cs="Times New Roman"/>
          <w:spacing w:val="-2"/>
        </w:rPr>
        <w:t xml:space="preserve"> is being held every Wednesdays at 6:30 p.m.     </w:t>
      </w:r>
      <w:proofErr w:type="gramStart"/>
      <w:r w:rsidRPr="00B26CC4">
        <w:rPr>
          <w:rFonts w:ascii="Charter Bd BT" w:eastAsia="Times New Roman" w:hAnsi="Charter Bd BT" w:cs="Times New Roman"/>
          <w:spacing w:val="-2"/>
        </w:rPr>
        <w:t>online</w:t>
      </w:r>
      <w:proofErr w:type="gramEnd"/>
      <w:r w:rsidRPr="00B26CC4">
        <w:rPr>
          <w:rFonts w:ascii="Charter Bd BT" w:eastAsia="Times New Roman" w:hAnsi="Charter Bd BT" w:cs="Times New Roman"/>
          <w:spacing w:val="-2"/>
        </w:rPr>
        <w:t xml:space="preserve"> via Zoom app.</w:t>
      </w:r>
    </w:p>
    <w:p w:rsidR="00AB3E18" w:rsidRPr="00C35F77" w:rsidRDefault="00AB3E18" w:rsidP="00AB3E18">
      <w:pPr>
        <w:spacing w:after="160" w:line="259" w:lineRule="auto"/>
        <w:contextualSpacing/>
        <w:jc w:val="both"/>
        <w:rPr>
          <w:rFonts w:ascii="Charter Bd BT" w:eastAsia="Times New Roman" w:hAnsi="Charter Bd BT" w:cs="Times New Roman"/>
          <w:spacing w:val="-2"/>
          <w:sz w:val="10"/>
          <w:szCs w:val="10"/>
        </w:rPr>
      </w:pPr>
    </w:p>
    <w:p w:rsidR="004D0C61" w:rsidRDefault="004D0C61" w:rsidP="004D0C61">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6B16B6" w:rsidRPr="00C35F77" w:rsidRDefault="006B16B6" w:rsidP="00AB3E18">
      <w:pPr>
        <w:spacing w:after="0" w:line="240" w:lineRule="auto"/>
        <w:rPr>
          <w:rFonts w:ascii="Charter Bd BT" w:eastAsia="Times New Roman" w:hAnsi="Charter Bd BT" w:cs="Times New Roman"/>
          <w:b/>
          <w:bCs/>
          <w:snapToGrid w:val="0"/>
          <w:spacing w:val="-2"/>
          <w:sz w:val="16"/>
          <w:szCs w:val="16"/>
        </w:rPr>
      </w:pPr>
    </w:p>
    <w:p w:rsidR="00AB3E18" w:rsidRDefault="00AB3E18" w:rsidP="00AB3E18">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247B7C" w:rsidRPr="006626EA" w:rsidRDefault="00247B7C" w:rsidP="00AB3E18">
      <w:pPr>
        <w:spacing w:after="0" w:line="240" w:lineRule="auto"/>
        <w:jc w:val="center"/>
        <w:rPr>
          <w:rFonts w:ascii="Charter Bd BT" w:eastAsia="Times New Roman" w:hAnsi="Charter Bd BT" w:cs="Times New Roman"/>
          <w:b/>
          <w:bCs/>
          <w:snapToGrid w:val="0"/>
          <w:spacing w:val="-2"/>
          <w:sz w:val="10"/>
          <w:szCs w:val="10"/>
        </w:rPr>
      </w:pPr>
    </w:p>
    <w:p w:rsidR="00247B7C" w:rsidRDefault="00AC1219" w:rsidP="00247B7C">
      <w:pPr>
        <w:spacing w:after="0" w:line="240" w:lineRule="auto"/>
        <w:ind w:firstLine="36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Jacob, the son o</w:t>
      </w:r>
      <w:r w:rsidR="00247B7C" w:rsidRPr="00247B7C">
        <w:rPr>
          <w:rFonts w:ascii="Charter Bd BT" w:eastAsia="Times New Roman" w:hAnsi="Charter Bd BT" w:cs="Times New Roman"/>
          <w:bCs/>
          <w:snapToGrid w:val="0"/>
          <w:spacing w:val="-2"/>
        </w:rPr>
        <w:t>f Isaac, the son of Abraham, had a lineage of forefathers with great faith; this helped him grow strong in his walk with God. It didn’t all start well, but he learned to trust in the Lord as he got to know the God of Israel on a more personal basis</w:t>
      </w:r>
      <w:r>
        <w:rPr>
          <w:rFonts w:ascii="Charter Bd BT" w:eastAsia="Times New Roman" w:hAnsi="Charter Bd BT" w:cs="Times New Roman"/>
          <w:bCs/>
          <w:snapToGrid w:val="0"/>
          <w:spacing w:val="-2"/>
        </w:rPr>
        <w:t>.</w:t>
      </w:r>
      <w:r w:rsidR="00247B7C" w:rsidRPr="00247B7C">
        <w:rPr>
          <w:rFonts w:ascii="Charter Bd BT" w:eastAsia="Times New Roman" w:hAnsi="Charter Bd BT" w:cs="Times New Roman"/>
          <w:bCs/>
          <w:snapToGrid w:val="0"/>
          <w:spacing w:val="-2"/>
        </w:rPr>
        <w:t xml:space="preserve"> </w:t>
      </w:r>
    </w:p>
    <w:p w:rsidR="00AC1219" w:rsidRPr="00AC1219" w:rsidRDefault="00AC1219" w:rsidP="00247B7C">
      <w:pPr>
        <w:spacing w:after="0" w:line="240" w:lineRule="auto"/>
        <w:ind w:firstLine="360"/>
        <w:jc w:val="both"/>
        <w:rPr>
          <w:rFonts w:ascii="Charter Bd BT" w:eastAsia="Times New Roman" w:hAnsi="Charter Bd BT" w:cs="Times New Roman"/>
          <w:bCs/>
          <w:snapToGrid w:val="0"/>
          <w:spacing w:val="-2"/>
          <w:sz w:val="10"/>
          <w:szCs w:val="10"/>
        </w:rPr>
      </w:pPr>
    </w:p>
    <w:p w:rsidR="00247B7C" w:rsidRPr="00AC1219" w:rsidRDefault="00247B7C" w:rsidP="00AC1219">
      <w:pPr>
        <w:spacing w:after="0" w:line="240" w:lineRule="auto"/>
        <w:rPr>
          <w:rFonts w:ascii="Charter Bd BT" w:eastAsia="Times New Roman" w:hAnsi="Charter Bd BT" w:cs="Times New Roman"/>
          <w:b/>
          <w:bCs/>
          <w:snapToGrid w:val="0"/>
          <w:spacing w:val="-2"/>
        </w:rPr>
      </w:pPr>
      <w:r w:rsidRPr="00AC1219">
        <w:rPr>
          <w:rFonts w:ascii="Charter Bd BT" w:eastAsia="Times New Roman" w:hAnsi="Charter Bd BT" w:cs="Times New Roman"/>
          <w:b/>
          <w:bCs/>
          <w:snapToGrid w:val="0"/>
          <w:spacing w:val="-2"/>
        </w:rPr>
        <w:t xml:space="preserve">Here are some points to learn from Jacob’s life: </w:t>
      </w:r>
    </w:p>
    <w:p w:rsidR="00247B7C" w:rsidRPr="00AC1219" w:rsidRDefault="00247B7C" w:rsidP="006626EA">
      <w:pPr>
        <w:pStyle w:val="ListParagraph"/>
        <w:numPr>
          <w:ilvl w:val="0"/>
          <w:numId w:val="3"/>
        </w:numPr>
        <w:ind w:left="360"/>
        <w:jc w:val="both"/>
        <w:rPr>
          <w:rFonts w:ascii="Charter Bd BT" w:eastAsia="Times New Roman" w:hAnsi="Charter Bd BT" w:cs="Times New Roman"/>
          <w:bCs/>
          <w:snapToGrid w:val="0"/>
          <w:spacing w:val="-2"/>
        </w:rPr>
      </w:pPr>
      <w:r w:rsidRPr="00AC1219">
        <w:rPr>
          <w:rFonts w:ascii="Charter Bd BT" w:eastAsia="Times New Roman" w:hAnsi="Charter Bd BT" w:cs="Times New Roman"/>
          <w:b/>
          <w:bCs/>
          <w:snapToGrid w:val="0"/>
          <w:spacing w:val="-2"/>
        </w:rPr>
        <w:t>Jacob had ups and downs:</w:t>
      </w:r>
      <w:r w:rsidRPr="00AC1219">
        <w:rPr>
          <w:rFonts w:ascii="Charter Bd BT" w:eastAsia="Times New Roman" w:hAnsi="Charter Bd BT" w:cs="Times New Roman"/>
          <w:bCs/>
          <w:snapToGrid w:val="0"/>
          <w:spacing w:val="-2"/>
        </w:rPr>
        <w:t xml:space="preserve"> Jacob had some rough times in his l</w:t>
      </w:r>
      <w:r w:rsidR="00AC1219">
        <w:rPr>
          <w:rFonts w:ascii="Charter Bd BT" w:eastAsia="Times New Roman" w:hAnsi="Charter Bd BT" w:cs="Times New Roman"/>
          <w:bCs/>
          <w:snapToGrid w:val="0"/>
          <w:spacing w:val="-2"/>
        </w:rPr>
        <w:t xml:space="preserve">ife, but he learned slowly </w:t>
      </w:r>
      <w:r w:rsidRPr="00AC1219">
        <w:rPr>
          <w:rFonts w:ascii="Charter Bd BT" w:eastAsia="Times New Roman" w:hAnsi="Charter Bd BT" w:cs="Times New Roman"/>
          <w:bCs/>
          <w:snapToGrid w:val="0"/>
          <w:spacing w:val="-2"/>
        </w:rPr>
        <w:t>t</w:t>
      </w:r>
      <w:r w:rsidR="00AC1219">
        <w:rPr>
          <w:rFonts w:ascii="Charter Bd BT" w:eastAsia="Times New Roman" w:hAnsi="Charter Bd BT" w:cs="Times New Roman"/>
          <w:bCs/>
          <w:snapToGrid w:val="0"/>
          <w:spacing w:val="-2"/>
        </w:rPr>
        <w:t xml:space="preserve">hat God was sovereign and He knew that he needed to trust </w:t>
      </w:r>
      <w:r w:rsidRPr="00AC1219">
        <w:rPr>
          <w:rFonts w:ascii="Charter Bd BT" w:eastAsia="Times New Roman" w:hAnsi="Charter Bd BT" w:cs="Times New Roman"/>
          <w:bCs/>
          <w:snapToGrid w:val="0"/>
          <w:spacing w:val="-2"/>
        </w:rPr>
        <w:t xml:space="preserve">Him. </w:t>
      </w:r>
    </w:p>
    <w:p w:rsidR="00247B7C" w:rsidRDefault="00247B7C" w:rsidP="006626EA">
      <w:pPr>
        <w:pStyle w:val="ListParagraph"/>
        <w:numPr>
          <w:ilvl w:val="0"/>
          <w:numId w:val="3"/>
        </w:numPr>
        <w:spacing w:after="0" w:line="240" w:lineRule="auto"/>
        <w:ind w:left="360"/>
        <w:jc w:val="both"/>
        <w:rPr>
          <w:rFonts w:ascii="Charter Bd BT" w:eastAsia="Times New Roman" w:hAnsi="Charter Bd BT" w:cs="Times New Roman"/>
          <w:bCs/>
          <w:snapToGrid w:val="0"/>
          <w:spacing w:val="-2"/>
        </w:rPr>
      </w:pPr>
      <w:r w:rsidRPr="00DB0F1D">
        <w:rPr>
          <w:rFonts w:ascii="Charter Bd BT" w:eastAsia="Times New Roman" w:hAnsi="Charter Bd BT" w:cs="Times New Roman"/>
          <w:b/>
          <w:bCs/>
          <w:snapToGrid w:val="0"/>
          <w:spacing w:val="-2"/>
        </w:rPr>
        <w:t>Jacob could not live without God’s blessings:</w:t>
      </w:r>
      <w:r w:rsidRPr="00DB0F1D">
        <w:rPr>
          <w:rFonts w:ascii="Charter Bd BT" w:eastAsia="Times New Roman" w:hAnsi="Charter Bd BT" w:cs="Times New Roman"/>
          <w:bCs/>
          <w:snapToGrid w:val="0"/>
          <w:spacing w:val="-2"/>
        </w:rPr>
        <w:t xml:space="preserve"> Jacob wrestled with the angel and asked that he would not let go unless God blessed him and promised to be with him. In return, God did bless him and promised to </w:t>
      </w:r>
      <w:r w:rsidR="00DB0F1D">
        <w:rPr>
          <w:rFonts w:ascii="Charter Bd BT" w:eastAsia="Times New Roman" w:hAnsi="Charter Bd BT" w:cs="Times New Roman"/>
          <w:bCs/>
          <w:snapToGrid w:val="0"/>
          <w:spacing w:val="-2"/>
        </w:rPr>
        <w:t>be with him wherever in need</w:t>
      </w:r>
      <w:r w:rsidRPr="00DB0F1D">
        <w:rPr>
          <w:rFonts w:ascii="Charter Bd BT" w:eastAsia="Times New Roman" w:hAnsi="Charter Bd BT" w:cs="Times New Roman"/>
          <w:bCs/>
          <w:snapToGrid w:val="0"/>
          <w:spacing w:val="-2"/>
        </w:rPr>
        <w:t xml:space="preserve">. </w:t>
      </w:r>
    </w:p>
    <w:p w:rsidR="00C35F77" w:rsidRPr="00C35F77" w:rsidRDefault="00C35F77" w:rsidP="00C35F77">
      <w:pPr>
        <w:pStyle w:val="ListParagraph"/>
        <w:spacing w:after="0" w:line="240" w:lineRule="auto"/>
        <w:jc w:val="both"/>
        <w:rPr>
          <w:rFonts w:ascii="Charter Bd BT" w:eastAsia="Times New Roman" w:hAnsi="Charter Bd BT" w:cs="Times New Roman"/>
          <w:bCs/>
          <w:snapToGrid w:val="0"/>
          <w:spacing w:val="-2"/>
          <w:sz w:val="10"/>
          <w:szCs w:val="10"/>
        </w:rPr>
      </w:pPr>
    </w:p>
    <w:p w:rsidR="00247B7C" w:rsidRPr="00DB0F1D" w:rsidRDefault="00247B7C" w:rsidP="00C35F77">
      <w:pPr>
        <w:spacing w:after="0" w:line="240" w:lineRule="auto"/>
        <w:ind w:firstLine="360"/>
        <w:jc w:val="both"/>
        <w:rPr>
          <w:rFonts w:ascii="Charter Bd BT" w:eastAsia="Times New Roman" w:hAnsi="Charter Bd BT" w:cs="Times New Roman"/>
          <w:bCs/>
          <w:snapToGrid w:val="0"/>
          <w:spacing w:val="-2"/>
        </w:rPr>
      </w:pPr>
      <w:r w:rsidRPr="00DB0F1D">
        <w:rPr>
          <w:rFonts w:ascii="Charter Bd BT" w:eastAsia="Times New Roman" w:hAnsi="Charter Bd BT" w:cs="Times New Roman"/>
          <w:bCs/>
          <w:snapToGrid w:val="0"/>
          <w:spacing w:val="-2"/>
        </w:rPr>
        <w:t>There is a lesson to learn from Jacob’s life. Although he was deceitful at times, he learned to change and put his full trust in the Lord</w:t>
      </w:r>
      <w:r w:rsidR="00F14D7E">
        <w:rPr>
          <w:rFonts w:ascii="Charter Bd BT" w:eastAsia="Times New Roman" w:hAnsi="Charter Bd BT" w:cs="Times New Roman"/>
          <w:bCs/>
          <w:snapToGrid w:val="0"/>
          <w:spacing w:val="-2"/>
        </w:rPr>
        <w:t>,</w:t>
      </w:r>
      <w:r w:rsidRPr="00DB0F1D">
        <w:rPr>
          <w:rFonts w:ascii="Charter Bd BT" w:eastAsia="Times New Roman" w:hAnsi="Charter Bd BT" w:cs="Times New Roman"/>
          <w:bCs/>
          <w:snapToGrid w:val="0"/>
          <w:spacing w:val="-2"/>
        </w:rPr>
        <w:t xml:space="preserve"> allow</w:t>
      </w:r>
      <w:r w:rsidR="00EC4F69">
        <w:rPr>
          <w:rFonts w:ascii="Charter Bd BT" w:eastAsia="Times New Roman" w:hAnsi="Charter Bd BT" w:cs="Times New Roman"/>
          <w:bCs/>
          <w:snapToGrid w:val="0"/>
          <w:spacing w:val="-2"/>
        </w:rPr>
        <w:t>ed</w:t>
      </w:r>
      <w:r w:rsidRPr="00DB0F1D">
        <w:rPr>
          <w:rFonts w:ascii="Charter Bd BT" w:eastAsia="Times New Roman" w:hAnsi="Charter Bd BT" w:cs="Times New Roman"/>
          <w:bCs/>
          <w:snapToGrid w:val="0"/>
          <w:spacing w:val="-2"/>
        </w:rPr>
        <w:t xml:space="preserve"> God to grid him (and us) from all wrong doings. </w:t>
      </w:r>
    </w:p>
    <w:p w:rsidR="00D42207" w:rsidRDefault="00F87C1A"/>
    <w:sectPr w:rsidR="00D42207" w:rsidSect="00AB3E1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E1F29"/>
    <w:multiLevelType w:val="hybridMultilevel"/>
    <w:tmpl w:val="CAC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18"/>
    <w:rsid w:val="00012E0D"/>
    <w:rsid w:val="00196B4C"/>
    <w:rsid w:val="001C196C"/>
    <w:rsid w:val="0024000C"/>
    <w:rsid w:val="00247B7C"/>
    <w:rsid w:val="00282DE5"/>
    <w:rsid w:val="002951E7"/>
    <w:rsid w:val="002A4FA8"/>
    <w:rsid w:val="00301954"/>
    <w:rsid w:val="003557D6"/>
    <w:rsid w:val="004120AD"/>
    <w:rsid w:val="004456AB"/>
    <w:rsid w:val="0047123D"/>
    <w:rsid w:val="00490C08"/>
    <w:rsid w:val="00491D0B"/>
    <w:rsid w:val="004B02B8"/>
    <w:rsid w:val="004D0C61"/>
    <w:rsid w:val="005467C3"/>
    <w:rsid w:val="005B7242"/>
    <w:rsid w:val="006626EA"/>
    <w:rsid w:val="00671C6B"/>
    <w:rsid w:val="0067366E"/>
    <w:rsid w:val="006B16B6"/>
    <w:rsid w:val="00715A14"/>
    <w:rsid w:val="007C768D"/>
    <w:rsid w:val="009D28E2"/>
    <w:rsid w:val="00A039B5"/>
    <w:rsid w:val="00AB3E18"/>
    <w:rsid w:val="00AC1219"/>
    <w:rsid w:val="00C35F77"/>
    <w:rsid w:val="00C71F53"/>
    <w:rsid w:val="00C86716"/>
    <w:rsid w:val="00C97814"/>
    <w:rsid w:val="00CF7129"/>
    <w:rsid w:val="00D82D29"/>
    <w:rsid w:val="00DB0F1D"/>
    <w:rsid w:val="00DD6335"/>
    <w:rsid w:val="00EC0586"/>
    <w:rsid w:val="00EC269E"/>
    <w:rsid w:val="00EC4F69"/>
    <w:rsid w:val="00F14D7E"/>
    <w:rsid w:val="00F636B3"/>
    <w:rsid w:val="00F87C1A"/>
    <w:rsid w:val="00FA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E18"/>
    <w:rPr>
      <w:color w:val="0000FF" w:themeColor="hyperlink"/>
      <w:u w:val="single"/>
    </w:rPr>
  </w:style>
  <w:style w:type="paragraph" w:customStyle="1" w:styleId="paragraph">
    <w:name w:val="paragraph"/>
    <w:basedOn w:val="Normal"/>
    <w:rsid w:val="00AB3E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7B7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E18"/>
    <w:rPr>
      <w:color w:val="0000FF" w:themeColor="hyperlink"/>
      <w:u w:val="single"/>
    </w:rPr>
  </w:style>
  <w:style w:type="paragraph" w:customStyle="1" w:styleId="paragraph">
    <w:name w:val="paragraph"/>
    <w:basedOn w:val="Normal"/>
    <w:rsid w:val="00AB3E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7B7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2968</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44</cp:revision>
  <dcterms:created xsi:type="dcterms:W3CDTF">2022-02-23T17:07:00Z</dcterms:created>
  <dcterms:modified xsi:type="dcterms:W3CDTF">2022-03-04T18:00:00Z</dcterms:modified>
</cp:coreProperties>
</file>